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184F" w14:textId="7B66474C" w:rsidR="001A2D7A" w:rsidRPr="00E54AE4" w:rsidRDefault="007437D2" w:rsidP="00B94E85">
      <w:pPr>
        <w:shd w:val="clear" w:color="auto" w:fill="FFFFFF"/>
        <w:tabs>
          <w:tab w:val="left" w:pos="2140"/>
        </w:tabs>
        <w:spacing w:before="360"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42E6245" wp14:editId="33FE6241">
            <wp:simplePos x="0" y="0"/>
            <wp:positionH relativeFrom="margin">
              <wp:align>right</wp:align>
            </wp:positionH>
            <wp:positionV relativeFrom="paragraph">
              <wp:posOffset>-508000</wp:posOffset>
            </wp:positionV>
            <wp:extent cx="1667510" cy="704850"/>
            <wp:effectExtent l="0" t="0" r="8890" b="0"/>
            <wp:wrapNone/>
            <wp:docPr id="2" name="Picture 2" descr="FACTS - Lexinter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TS - Lexinter L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E8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#FACT</w:t>
      </w:r>
      <w:r w:rsidR="001A2D7A" w:rsidRPr="00E54AE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:</w:t>
      </w:r>
      <w:r w:rsidR="001B4A51" w:rsidRPr="00E54AE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Attendance Awareness</w:t>
      </w:r>
      <w:r w:rsidR="001A2D7A" w:rsidRPr="00E54AE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Facts to think about!</w:t>
      </w:r>
    </w:p>
    <w:p w14:paraId="215BB242" w14:textId="2AE96403" w:rsidR="0060492B" w:rsidRPr="001A2D7A" w:rsidRDefault="0060492B" w:rsidP="001A2D7A">
      <w:pPr>
        <w:shd w:val="clear" w:color="auto" w:fill="FFFFFF"/>
        <w:tabs>
          <w:tab w:val="left" w:pos="2140"/>
        </w:tabs>
        <w:spacing w:before="360"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84F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important facts about attendance and absenteeism:</w:t>
      </w:r>
    </w:p>
    <w:p w14:paraId="55D25C93" w14:textId="7DB8148E" w:rsidR="0060492B" w:rsidRPr="001A2D7A" w:rsidRDefault="0060492B" w:rsidP="00E12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Half of students who miss two to four days of school in September will go on to miss nearly a month of school.</w:t>
      </w:r>
    </w:p>
    <w:p w14:paraId="02366200" w14:textId="335FF943" w:rsidR="0060492B" w:rsidRPr="001A2D7A" w:rsidRDefault="0060492B" w:rsidP="00E12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Poor attendance can have an impact on a student’s ability to read proficiently by the third grade. Reading proficiency by the third grade is the most important predictor of high school graduation and career success.</w:t>
      </w:r>
    </w:p>
    <w:p w14:paraId="7B5A515E" w14:textId="6885CF50" w:rsidR="0060492B" w:rsidRPr="001A2D7A" w:rsidRDefault="0060492B" w:rsidP="00E12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By sixth grade, chronic absence (two or more days per month) becomes a leading indicator that a student will drop out of high school.</w:t>
      </w:r>
    </w:p>
    <w:p w14:paraId="52F08C45" w14:textId="77777777" w:rsidR="0060492B" w:rsidRPr="001A2D7A" w:rsidRDefault="0060492B" w:rsidP="00E12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Attendance reflects a student’s engagement in their learning.</w:t>
      </w:r>
    </w:p>
    <w:p w14:paraId="71420D0D" w14:textId="77777777" w:rsidR="0060492B" w:rsidRPr="001A2D7A" w:rsidRDefault="0060492B" w:rsidP="00E12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Creating a habit of good attendance helps students learn the future skills, persistence, and grit needed to show up every day for college and work.</w:t>
      </w:r>
    </w:p>
    <w:p w14:paraId="0DFBB1B3" w14:textId="77777777" w:rsidR="0060492B" w:rsidRPr="001A2D7A" w:rsidRDefault="0060492B" w:rsidP="00E12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Students who are chronically absent (10 percent of the school year) show reduced grade point averages and reduced scores in math, language, and science.</w:t>
      </w:r>
    </w:p>
    <w:p w14:paraId="0BDCCAD1" w14:textId="77777777" w:rsidR="0060492B" w:rsidRPr="001A2D7A" w:rsidRDefault="0060492B" w:rsidP="00E12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In the United States, approximately five million to seven and a half million children miss more than 18 days each school year.</w:t>
      </w:r>
    </w:p>
    <w:p w14:paraId="305D5C8A" w14:textId="77777777" w:rsidR="0060492B" w:rsidRPr="001A2D7A" w:rsidRDefault="0060492B" w:rsidP="00E12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A chronically absent student will have missed more than a year of school by high school graduation.</w:t>
      </w:r>
    </w:p>
    <w:p w14:paraId="08B3DED9" w14:textId="77777777" w:rsidR="0060492B" w:rsidRPr="001A2D7A" w:rsidRDefault="0060492B" w:rsidP="00E12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One in ten kindergarten and first-grade students miss more than 18 days of school a year, nearly an entire month.</w:t>
      </w:r>
    </w:p>
    <w:p w14:paraId="7C4B8202" w14:textId="77777777" w:rsidR="002A2A10" w:rsidRPr="001A2D7A" w:rsidRDefault="0060492B" w:rsidP="002A2A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1A2D7A">
        <w:rPr>
          <w:rFonts w:ascii="Open Sans" w:eastAsia="Times New Roman" w:hAnsi="Open Sans" w:cs="Open Sans"/>
          <w:color w:val="000000" w:themeColor="text1"/>
          <w:sz w:val="20"/>
          <w:szCs w:val="20"/>
        </w:rPr>
        <w:t>When students improve their attendance rates, they improve their academic prospects and chances for graduating.</w:t>
      </w:r>
    </w:p>
    <w:p w14:paraId="39BBCACC" w14:textId="77777777" w:rsidR="002A2A10" w:rsidRPr="002A2A10" w:rsidRDefault="002A2A10" w:rsidP="002A2A1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</w:p>
    <w:p w14:paraId="4C872C0B" w14:textId="77C7740B" w:rsidR="0060492B" w:rsidRPr="002A2A10" w:rsidRDefault="0060492B" w:rsidP="002A2A1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 w:rsidRPr="002A2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ways you can help your child show up to class:</w:t>
      </w:r>
    </w:p>
    <w:p w14:paraId="78B17D55" w14:textId="77777777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 your alarm each night to allow for plenty of time to get ready. Leave extra time for any unexpected delays.</w:t>
      </w:r>
    </w:p>
    <w:p w14:paraId="4C220FD4" w14:textId="77777777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Prepare for the morning the night before. Lay out outfits, be sure backpacks are ready to go, and pre-pack lunches.</w:t>
      </w:r>
    </w:p>
    <w:p w14:paraId="51C60BDC" w14:textId="77777777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sure you have a backup plan in place for if your normal transportation plan falls through.</w:t>
      </w:r>
    </w:p>
    <w:p w14:paraId="35C1DA94" w14:textId="77777777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Establish a bedtime routine that ensures a restful night.</w:t>
      </w:r>
    </w:p>
    <w:p w14:paraId="68EB2991" w14:textId="77777777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Check the weather and plan accordingly.</w:t>
      </w:r>
    </w:p>
    <w:p w14:paraId="20A69CA9" w14:textId="77777777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Help keep your child engaged with their school day by asking them what they did in school, what their favorite part of the day was, or what they learned.</w:t>
      </w:r>
    </w:p>
    <w:p w14:paraId="32D4B1F9" w14:textId="77777777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Let the school administration know if you are having any issues getting your child to school.</w:t>
      </w:r>
    </w:p>
    <w:p w14:paraId="24BC683D" w14:textId="77777777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Avoid scheduling appointments for your child during school hours. Check the school calendar when planning family vacations to make sure they align with days off.</w:t>
      </w:r>
    </w:p>
    <w:p w14:paraId="6AF7AA46" w14:textId="77777777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Keep the television turned off on school mornings and avoid other distractions that can take away from your routine.</w:t>
      </w:r>
    </w:p>
    <w:p w14:paraId="3A4C2F86" w14:textId="1F0C70B8" w:rsidR="0060492B" w:rsidRPr="00A9042C" w:rsidRDefault="0060492B" w:rsidP="00A9042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Save time in the morning by having your child bathe or shower before bed.</w:t>
      </w:r>
    </w:p>
    <w:p w14:paraId="3B4D0754" w14:textId="77777777" w:rsidR="00A84F7E" w:rsidRPr="00A84F7E" w:rsidRDefault="00A84F7E" w:rsidP="00A84F7E">
      <w:pPr>
        <w:shd w:val="clear" w:color="auto" w:fill="FFFFFF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AC93FE" w14:textId="761BC2E0" w:rsidR="00087BD4" w:rsidRPr="00B94E85" w:rsidRDefault="0060492B" w:rsidP="00B94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A84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*Facts compiled from </w:t>
      </w:r>
      <w:r w:rsidRPr="00A84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attendanceworks.or</w:t>
      </w:r>
      <w:r w:rsidR="00B94E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g</w:t>
      </w:r>
    </w:p>
    <w:sectPr w:rsidR="00087BD4" w:rsidRPr="00B94E85" w:rsidSect="00E5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BA85" w14:textId="77777777" w:rsidR="00B92B41" w:rsidRDefault="00B92B41" w:rsidP="005E7CE1">
      <w:pPr>
        <w:spacing w:after="0" w:line="240" w:lineRule="auto"/>
      </w:pPr>
      <w:r>
        <w:separator/>
      </w:r>
    </w:p>
  </w:endnote>
  <w:endnote w:type="continuationSeparator" w:id="0">
    <w:p w14:paraId="4A304C59" w14:textId="77777777" w:rsidR="00B92B41" w:rsidRDefault="00B92B41" w:rsidP="005E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1A8C" w14:textId="77777777" w:rsidR="005E7CE1" w:rsidRDefault="005E7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4B4" w14:textId="45A5D572" w:rsidR="005E7CE1" w:rsidRDefault="005E7CE1">
    <w:pPr>
      <w:pStyle w:val="Footer"/>
    </w:pPr>
    <w:r>
      <w:t>SCKD-Truancy Coordinator 9/12/22</w:t>
    </w:r>
  </w:p>
  <w:p w14:paraId="3BE8F6B5" w14:textId="77777777" w:rsidR="005E7CE1" w:rsidRDefault="005E7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A290" w14:textId="77777777" w:rsidR="005E7CE1" w:rsidRDefault="005E7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6055" w14:textId="77777777" w:rsidR="00B92B41" w:rsidRDefault="00B92B41" w:rsidP="005E7CE1">
      <w:pPr>
        <w:spacing w:after="0" w:line="240" w:lineRule="auto"/>
      </w:pPr>
      <w:r>
        <w:separator/>
      </w:r>
    </w:p>
  </w:footnote>
  <w:footnote w:type="continuationSeparator" w:id="0">
    <w:p w14:paraId="1F81B8A2" w14:textId="77777777" w:rsidR="00B92B41" w:rsidRDefault="00B92B41" w:rsidP="005E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ACF4" w14:textId="77777777" w:rsidR="005E7CE1" w:rsidRDefault="005E7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0B91" w14:textId="77777777" w:rsidR="005E7CE1" w:rsidRDefault="005E7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BECF" w14:textId="77777777" w:rsidR="005E7CE1" w:rsidRDefault="005E7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B24"/>
    <w:multiLevelType w:val="multilevel"/>
    <w:tmpl w:val="3E4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7B1BC6"/>
    <w:multiLevelType w:val="multilevel"/>
    <w:tmpl w:val="3E4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1C34A4"/>
    <w:multiLevelType w:val="multilevel"/>
    <w:tmpl w:val="71A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97762E"/>
    <w:multiLevelType w:val="multilevel"/>
    <w:tmpl w:val="3E4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2B"/>
    <w:rsid w:val="000134BB"/>
    <w:rsid w:val="00087BD4"/>
    <w:rsid w:val="00087E45"/>
    <w:rsid w:val="001A2D7A"/>
    <w:rsid w:val="001B4A51"/>
    <w:rsid w:val="002A2A10"/>
    <w:rsid w:val="00487E75"/>
    <w:rsid w:val="00516792"/>
    <w:rsid w:val="005E7CE1"/>
    <w:rsid w:val="005F1801"/>
    <w:rsid w:val="0060492B"/>
    <w:rsid w:val="007437D2"/>
    <w:rsid w:val="00A84F7E"/>
    <w:rsid w:val="00A9042C"/>
    <w:rsid w:val="00AF1A27"/>
    <w:rsid w:val="00B92B41"/>
    <w:rsid w:val="00B94E85"/>
    <w:rsid w:val="00D45F15"/>
    <w:rsid w:val="00E12513"/>
    <w:rsid w:val="00E54AE4"/>
    <w:rsid w:val="00E9011E"/>
    <w:rsid w:val="00EF29AA"/>
    <w:rsid w:val="00F4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0B3A"/>
  <w15:chartTrackingRefBased/>
  <w15:docId w15:val="{ECA5DA23-E89C-406F-972E-6A5B29FC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E1"/>
  </w:style>
  <w:style w:type="paragraph" w:styleId="Footer">
    <w:name w:val="footer"/>
    <w:basedOn w:val="Normal"/>
    <w:link w:val="FooterChar"/>
    <w:uiPriority w:val="99"/>
    <w:unhideWhenUsed/>
    <w:rsid w:val="005E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As a matter of Fact: Attendance Awareness Facts to think about!</vt:lpstr>
      <vt:lpstr>        10 important facts about attendance and absenteeism: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Sabra Kofa-Dunn</dc:creator>
  <cp:keywords/>
  <dc:description/>
  <cp:lastModifiedBy>Jessica Kelley</cp:lastModifiedBy>
  <cp:revision>2</cp:revision>
  <dcterms:created xsi:type="dcterms:W3CDTF">2022-09-16T11:26:00Z</dcterms:created>
  <dcterms:modified xsi:type="dcterms:W3CDTF">2022-09-16T11:26:00Z</dcterms:modified>
</cp:coreProperties>
</file>